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D605" w14:textId="3956434F" w:rsidR="00152F17" w:rsidRPr="003F4FE1" w:rsidRDefault="00152F17" w:rsidP="003F4FE1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F4FE1">
        <w:rPr>
          <w:b/>
          <w:bCs/>
          <w:color w:val="000000"/>
          <w:sz w:val="28"/>
          <w:szCs w:val="28"/>
        </w:rPr>
        <w:t>Публичный Отчёт</w:t>
      </w:r>
      <w:r w:rsidR="003F4FE1" w:rsidRPr="003F4FE1">
        <w:rPr>
          <w:b/>
          <w:bCs/>
          <w:color w:val="000000"/>
          <w:sz w:val="28"/>
          <w:szCs w:val="28"/>
        </w:rPr>
        <w:br/>
      </w:r>
      <w:r w:rsidRPr="003F4FE1">
        <w:rPr>
          <w:b/>
          <w:bCs/>
          <w:color w:val="000000"/>
          <w:sz w:val="28"/>
          <w:szCs w:val="28"/>
        </w:rPr>
        <w:t>выборного органа первичной организации Общероссийского Профсоюза образования МБОУ СОШ п. Ключ жизни Елецкого муниципального района</w:t>
      </w:r>
    </w:p>
    <w:p w14:paraId="41BA1F04" w14:textId="77777777" w:rsidR="003273CA" w:rsidRDefault="00152F17" w:rsidP="003F4FE1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учёте в первичной профсоюзной организации школы п. Ключ жизни состоит 34 человека, из них 33 педагогические работники, 1 –заведующая по хозяйственной части.</w:t>
      </w:r>
    </w:p>
    <w:p w14:paraId="5ADDE100" w14:textId="77777777" w:rsidR="003F4FE1" w:rsidRDefault="00152F17" w:rsidP="003F4FE1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профсоюза образования за период с сентября 2022 года по февраль 2023 года проходила в непростых условиях. За отчетный период профсоюзный комитет Учреждения выполнил всю запланированную работу.</w:t>
      </w:r>
    </w:p>
    <w:p w14:paraId="756F2809" w14:textId="2E3FA65C" w:rsidR="003F4FE1" w:rsidRDefault="00152F17" w:rsidP="003F4FE1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велась согласно</w:t>
      </w:r>
      <w:r w:rsidR="003F4FE1">
        <w:rPr>
          <w:color w:val="000000"/>
          <w:sz w:val="28"/>
          <w:szCs w:val="28"/>
        </w:rPr>
        <w:t>:</w:t>
      </w:r>
      <w:r w:rsidR="003F4FE1">
        <w:rPr>
          <w:color w:val="000000"/>
          <w:sz w:val="28"/>
          <w:szCs w:val="28"/>
        </w:rPr>
        <w:br/>
        <w:t xml:space="preserve">- </w:t>
      </w:r>
      <w:r>
        <w:rPr>
          <w:color w:val="000000"/>
          <w:sz w:val="28"/>
          <w:szCs w:val="28"/>
        </w:rPr>
        <w:t>нормативным документам,</w:t>
      </w:r>
      <w:r w:rsidR="003F4FE1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>Уставу Профсоюза,</w:t>
      </w:r>
      <w:r w:rsidR="003F4FE1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Положению о первичной профсоюзной организации,</w:t>
      </w:r>
      <w:r w:rsidR="003F4FE1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плану работы профсоюзной организации. </w:t>
      </w:r>
    </w:p>
    <w:p w14:paraId="33884DE9" w14:textId="77777777" w:rsidR="003F4FE1" w:rsidRDefault="00152F17" w:rsidP="003F4FE1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Выборным и исполнительным органом профсоюзной организации является профсоюзный комитет. В состав профкома входят комиссии: по охране труда, по культурно – массовой работе, </w:t>
      </w:r>
      <w:proofErr w:type="spellStart"/>
      <w:r>
        <w:rPr>
          <w:color w:val="000000"/>
          <w:sz w:val="28"/>
          <w:szCs w:val="28"/>
        </w:rPr>
        <w:t>контрольно</w:t>
      </w:r>
      <w:proofErr w:type="spellEnd"/>
      <w:r>
        <w:rPr>
          <w:color w:val="000000"/>
          <w:sz w:val="28"/>
          <w:szCs w:val="28"/>
        </w:rPr>
        <w:t xml:space="preserve"> – ревизионная.</w:t>
      </w:r>
    </w:p>
    <w:p w14:paraId="0CCB7906" w14:textId="5F82AF34" w:rsidR="003273CA" w:rsidRDefault="00152F17" w:rsidP="003F4FE1">
      <w:pPr>
        <w:pStyle w:val="a3"/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В 2022 году деятельность первичной профсоюзной организации МБОУ СОШ п. Ключ жизни была направлена на:</w:t>
      </w:r>
      <w:r w:rsidR="003273CA">
        <w:rPr>
          <w:color w:val="000000"/>
          <w:sz w:val="28"/>
          <w:szCs w:val="28"/>
        </w:rPr>
        <w:br/>
      </w:r>
      <w:r>
        <w:rPr>
          <w:sz w:val="28"/>
          <w:szCs w:val="28"/>
        </w:rPr>
        <w:t>- повышение жизненного уровня членов профсоюза;</w:t>
      </w:r>
      <w:r w:rsidR="003273CA">
        <w:rPr>
          <w:sz w:val="28"/>
          <w:szCs w:val="28"/>
        </w:rPr>
        <w:br/>
      </w:r>
      <w:r>
        <w:rPr>
          <w:sz w:val="28"/>
          <w:szCs w:val="28"/>
        </w:rPr>
        <w:t>- обеспечение защиты прав каждого члена профсоюза;</w:t>
      </w:r>
      <w:r w:rsidR="003273CA">
        <w:rPr>
          <w:sz w:val="28"/>
          <w:szCs w:val="28"/>
        </w:rPr>
        <w:br/>
      </w:r>
      <w:r>
        <w:rPr>
          <w:sz w:val="28"/>
          <w:szCs w:val="28"/>
        </w:rPr>
        <w:t>- создание хороших условий для отдыха членов профсоюза.</w:t>
      </w:r>
    </w:p>
    <w:p w14:paraId="37117505" w14:textId="77777777" w:rsidR="003273CA" w:rsidRDefault="00152F17" w:rsidP="003F4FE1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Профсоюзная организация решала уставные задачи профсоюза по представительству и защите социально – трудовых прав и профессиональных интересов членов профкома.</w:t>
      </w:r>
    </w:p>
    <w:p w14:paraId="4CF82809" w14:textId="77777777" w:rsidR="003273CA" w:rsidRDefault="00152F17" w:rsidP="003F4FE1">
      <w:pPr>
        <w:pStyle w:val="a3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В течение отчетного периода:</w:t>
      </w:r>
      <w:r w:rsidR="003273CA">
        <w:rPr>
          <w:sz w:val="28"/>
          <w:szCs w:val="28"/>
        </w:rPr>
        <w:br/>
      </w:r>
      <w:r>
        <w:rPr>
          <w:sz w:val="28"/>
          <w:szCs w:val="28"/>
        </w:rPr>
        <w:t>- осуществлялся контроль за соблюдением законодательства о труде и охраной труда;</w:t>
      </w:r>
      <w:r w:rsidR="003273CA">
        <w:rPr>
          <w:sz w:val="28"/>
          <w:szCs w:val="28"/>
        </w:rPr>
        <w:br/>
      </w:r>
      <w:r>
        <w:rPr>
          <w:sz w:val="28"/>
          <w:szCs w:val="28"/>
        </w:rPr>
        <w:t xml:space="preserve">- проверялось заполнение трудовых книжек и порядок оформления личных дел сотрудников </w:t>
      </w:r>
      <w:r>
        <w:rPr>
          <w:rFonts w:ascii="роман" w:hAnsi="роман"/>
          <w:sz w:val="28"/>
          <w:szCs w:val="28"/>
        </w:rPr>
        <w:t xml:space="preserve">(в ноябре были проверены все трудовые книжки и личные дела на предмет заполнения, чтобы были внесены все записи по </w:t>
      </w:r>
      <w:proofErr w:type="gramStart"/>
      <w:r>
        <w:rPr>
          <w:rFonts w:ascii="роман" w:hAnsi="роман"/>
          <w:sz w:val="28"/>
          <w:szCs w:val="28"/>
        </w:rPr>
        <w:t>награждениям в частности</w:t>
      </w:r>
      <w:proofErr w:type="gramEnd"/>
      <w:r>
        <w:rPr>
          <w:rFonts w:ascii="роман" w:hAnsi="роман"/>
          <w:sz w:val="28"/>
          <w:szCs w:val="28"/>
        </w:rPr>
        <w:t>)</w:t>
      </w:r>
      <w:r>
        <w:rPr>
          <w:sz w:val="28"/>
          <w:szCs w:val="28"/>
        </w:rPr>
        <w:t>;</w:t>
      </w:r>
      <w:r w:rsidR="003273CA">
        <w:rPr>
          <w:sz w:val="28"/>
          <w:szCs w:val="28"/>
        </w:rPr>
        <w:br/>
      </w:r>
      <w:r>
        <w:rPr>
          <w:sz w:val="28"/>
          <w:szCs w:val="28"/>
        </w:rPr>
        <w:t>- под постоянным контролем – вопрос охраны труда.</w:t>
      </w:r>
    </w:p>
    <w:p w14:paraId="74F49B43" w14:textId="77777777" w:rsidR="003273CA" w:rsidRDefault="00152F17" w:rsidP="003F4FE1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Ведется необходимая документация: протоколы заседаний профкома, регистрация документов.</w:t>
      </w:r>
    </w:p>
    <w:p w14:paraId="1123336E" w14:textId="77777777" w:rsidR="003273CA" w:rsidRDefault="00152F17" w:rsidP="003F4FE1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период проведено 3 профсоюзных собрания, которые были оформлены протоколом.</w:t>
      </w:r>
    </w:p>
    <w:p w14:paraId="2A6191CD" w14:textId="21817591" w:rsidR="003273CA" w:rsidRDefault="00152F17" w:rsidP="003F4FE1">
      <w:pPr>
        <w:pStyle w:val="a3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А также было проведено 5 заседаний профкома, которые также были оформлены протоколом. Были рассмотрены вопросы:</w:t>
      </w:r>
      <w:r w:rsidR="003273CA">
        <w:rPr>
          <w:sz w:val="28"/>
          <w:szCs w:val="28"/>
        </w:rPr>
        <w:br/>
      </w:r>
      <w:r>
        <w:rPr>
          <w:sz w:val="28"/>
          <w:szCs w:val="28"/>
        </w:rPr>
        <w:t>- организационная работа;</w:t>
      </w:r>
      <w:r w:rsidR="003273CA">
        <w:rPr>
          <w:sz w:val="28"/>
          <w:szCs w:val="28"/>
        </w:rPr>
        <w:br/>
      </w:r>
      <w:r>
        <w:rPr>
          <w:sz w:val="28"/>
          <w:szCs w:val="28"/>
        </w:rPr>
        <w:t>- охрана труда;</w:t>
      </w:r>
      <w:r w:rsidR="003273CA">
        <w:rPr>
          <w:sz w:val="28"/>
          <w:szCs w:val="28"/>
        </w:rPr>
        <w:br/>
      </w:r>
      <w:r>
        <w:rPr>
          <w:sz w:val="28"/>
          <w:szCs w:val="28"/>
        </w:rPr>
        <w:t>- проведение культурно – массовых мероприятий;</w:t>
      </w:r>
      <w:r w:rsidR="003273CA">
        <w:rPr>
          <w:sz w:val="28"/>
          <w:szCs w:val="28"/>
        </w:rPr>
        <w:br/>
      </w:r>
      <w:r>
        <w:rPr>
          <w:sz w:val="28"/>
          <w:szCs w:val="28"/>
        </w:rPr>
        <w:t>- финансовые и другие вопросы.</w:t>
      </w:r>
    </w:p>
    <w:p w14:paraId="6D750A8E" w14:textId="29DD5062" w:rsidR="00152F17" w:rsidRDefault="00152F17" w:rsidP="003F4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2022-23 году был соблюден порядок учета мнения профсоюзной организации при:</w:t>
      </w:r>
    </w:p>
    <w:p w14:paraId="1450D513" w14:textId="77777777" w:rsidR="003273CA" w:rsidRDefault="00152F17" w:rsidP="003F4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составлении графика отпусков работников;</w:t>
      </w:r>
      <w:r w:rsidR="003273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согласовании графика работы сотрудников;</w:t>
      </w:r>
      <w:r w:rsidR="003273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согласовании инструкций по охране труда;</w:t>
      </w:r>
      <w:r w:rsidR="003273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распределении стимулирующих выплат;</w:t>
      </w:r>
      <w:r w:rsidR="003273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премировании работников;</w:t>
      </w:r>
      <w:r w:rsidR="003273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согласовании тарификационного списка и штатного расписания;</w:t>
      </w:r>
      <w:r w:rsidR="003273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согласовании локальных актов Учреждения.</w:t>
      </w:r>
    </w:p>
    <w:p w14:paraId="11203354" w14:textId="77777777" w:rsidR="003273CA" w:rsidRPr="003273CA" w:rsidRDefault="00152F17" w:rsidP="003F4F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Истекший год был сложный в организации работы педагогических работников в две смены (связанной с корон вирусной инфекцией) </w:t>
      </w:r>
      <w:r w:rsidR="006140ED" w:rsidRPr="0032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2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перехода с 3 четверти </w:t>
      </w:r>
      <w:r w:rsidR="006140ED" w:rsidRPr="0032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новый режим работы в новом корпусе школы, открытие которого состоялось 17 января.</w:t>
      </w:r>
    </w:p>
    <w:p w14:paraId="5D70977B" w14:textId="62D143BA" w:rsidR="00152F17" w:rsidRPr="003273CA" w:rsidRDefault="00152F17" w:rsidP="003F4F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деятельности нашей первичной профсоюзной организации:</w:t>
      </w:r>
      <w:r w:rsidR="003273CA" w:rsidRPr="0032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партнерство и взаимодействие с администрацией школы с целью регулирования трудовых отношений и установление согласованных мер по социально – экономической защите работников.</w:t>
      </w:r>
    </w:p>
    <w:p w14:paraId="12EAAAFD" w14:textId="59B8C55F" w:rsidR="003273CA" w:rsidRDefault="009B6DA1" w:rsidP="003F4FE1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152F17">
        <w:rPr>
          <w:color w:val="000000"/>
          <w:sz w:val="28"/>
          <w:szCs w:val="28"/>
        </w:rPr>
        <w:t>аключение коллективного договора между администрацией и профсоюзным комитетом в интересах работнико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52F17">
        <w:rPr>
          <w:color w:val="000000"/>
          <w:sz w:val="28"/>
          <w:szCs w:val="28"/>
        </w:rPr>
        <w:t>участие в решении вопросов защиты профессиональных интересов членов профсоюза – это повышение квалификации, аттестация, тарификация,</w:t>
      </w:r>
      <w:r>
        <w:rPr>
          <w:color w:val="000000"/>
          <w:sz w:val="28"/>
          <w:szCs w:val="28"/>
        </w:rPr>
        <w:t xml:space="preserve"> юридические консультации.</w:t>
      </w:r>
    </w:p>
    <w:p w14:paraId="4383A905" w14:textId="77777777" w:rsidR="003273CA" w:rsidRDefault="009B6DA1" w:rsidP="003F4FE1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152F17">
        <w:rPr>
          <w:color w:val="000000"/>
          <w:sz w:val="28"/>
          <w:szCs w:val="28"/>
        </w:rPr>
        <w:t>онтроль за созданием безопасных условий и охрана труда – это организация труда, режим работы (расписание), расследование несчастных случаев на производстве, аттестация рабочих мест, правила в</w:t>
      </w:r>
      <w:r>
        <w:rPr>
          <w:color w:val="000000"/>
          <w:sz w:val="28"/>
          <w:szCs w:val="28"/>
        </w:rPr>
        <w:t>нутреннего трудового распорядка</w:t>
      </w:r>
      <w:r>
        <w:rPr>
          <w:sz w:val="28"/>
          <w:szCs w:val="28"/>
        </w:rPr>
        <w:t xml:space="preserve"> </w:t>
      </w:r>
      <w:r w:rsidR="00152F17">
        <w:rPr>
          <w:color w:val="000000"/>
          <w:sz w:val="28"/>
          <w:szCs w:val="28"/>
        </w:rPr>
        <w:t>создание благоприятного психологического климата необходимого для поддержания эффективной работоспособности всех членов профсоюза на основе социального партнерства</w:t>
      </w:r>
      <w:r>
        <w:rPr>
          <w:color w:val="000000"/>
          <w:sz w:val="28"/>
          <w:szCs w:val="28"/>
        </w:rPr>
        <w:t xml:space="preserve"> </w:t>
      </w:r>
      <w:r w:rsidR="00152F17">
        <w:rPr>
          <w:color w:val="000000"/>
          <w:sz w:val="28"/>
          <w:szCs w:val="28"/>
        </w:rPr>
        <w:t>культурно – массовая работа</w:t>
      </w:r>
      <w:r>
        <w:rPr>
          <w:color w:val="000000"/>
          <w:sz w:val="28"/>
          <w:szCs w:val="28"/>
        </w:rPr>
        <w:t xml:space="preserve"> </w:t>
      </w:r>
      <w:r w:rsidR="00152F17">
        <w:rPr>
          <w:color w:val="000000"/>
          <w:sz w:val="28"/>
          <w:szCs w:val="28"/>
        </w:rPr>
        <w:t>информационная деятельность</w:t>
      </w:r>
      <w:r>
        <w:rPr>
          <w:color w:val="000000"/>
          <w:sz w:val="28"/>
          <w:szCs w:val="28"/>
        </w:rPr>
        <w:t>.</w:t>
      </w:r>
    </w:p>
    <w:p w14:paraId="00AAD46E" w14:textId="77777777" w:rsidR="003273CA" w:rsidRDefault="00152F17" w:rsidP="003F4FE1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средств</w:t>
      </w:r>
      <w:r w:rsidR="00886E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профсоюзного бюджета осуществляются на основании выписок из протоколов заседания профкома. Для проведения различных мероприятий составляется смета расходов.</w:t>
      </w:r>
    </w:p>
    <w:p w14:paraId="5E16C6A6" w14:textId="7D033F93" w:rsidR="00886ED4" w:rsidRDefault="00152F17" w:rsidP="003F4FE1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культмассовой работе: поздравления юбиляров; оказание материальной помощи в сложной жизненной ситуации; празднование Дня учителя, 23 февраля, 8 марта; Новый год</w:t>
      </w:r>
      <w:r w:rsidR="006140ED">
        <w:rPr>
          <w:color w:val="000000"/>
          <w:sz w:val="28"/>
          <w:szCs w:val="28"/>
        </w:rPr>
        <w:t>.</w:t>
      </w:r>
    </w:p>
    <w:p w14:paraId="3909AA5B" w14:textId="34BE4510" w:rsidR="00886ED4" w:rsidRDefault="00152F17" w:rsidP="003F4FE1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Поздравления юбиляров (За отчётный период было выделено из профсоюзных средств нашей первичной организ</w:t>
      </w:r>
      <w:r w:rsidR="009B6DA1">
        <w:rPr>
          <w:color w:val="000000"/>
          <w:sz w:val="28"/>
          <w:szCs w:val="28"/>
        </w:rPr>
        <w:t xml:space="preserve">ации к юбилейным годам кратных 4 </w:t>
      </w:r>
      <w:r>
        <w:rPr>
          <w:color w:val="000000"/>
          <w:sz w:val="28"/>
          <w:szCs w:val="28"/>
        </w:rPr>
        <w:t>членам профс</w:t>
      </w:r>
      <w:r w:rsidR="009B6DA1">
        <w:rPr>
          <w:color w:val="000000"/>
          <w:sz w:val="28"/>
          <w:szCs w:val="28"/>
        </w:rPr>
        <w:t>оюза на общую сумму 4000 рублей).</w:t>
      </w:r>
    </w:p>
    <w:p w14:paraId="756AFD81" w14:textId="77777777" w:rsidR="003273CA" w:rsidRDefault="00152F17" w:rsidP="003F4FE1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информирования членов профсоюза о деятельности профкома, вышестоящих профорганов используется профсоюзный уголок, который находится в учительской в доступном месте.</w:t>
      </w:r>
    </w:p>
    <w:p w14:paraId="60AE7087" w14:textId="77777777" w:rsidR="003273CA" w:rsidRDefault="00152F17" w:rsidP="003F4FE1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для информационной деятельности используются компьютерные технологии. В частности, на официальном школьном сайте создана профсоюзная страничка.</w:t>
      </w:r>
    </w:p>
    <w:p w14:paraId="5A456308" w14:textId="42B47F39" w:rsidR="003273CA" w:rsidRDefault="00152F17" w:rsidP="003F4FE1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в соответствии с Постановлением Президиума ЦК Профсоюза и Совета по правовой работе профкома и рай</w:t>
      </w:r>
      <w:r w:rsidR="009B6DA1">
        <w:rPr>
          <w:color w:val="000000"/>
          <w:sz w:val="28"/>
          <w:szCs w:val="28"/>
        </w:rPr>
        <w:t xml:space="preserve">онного профсоюза работников </w:t>
      </w:r>
      <w:r>
        <w:rPr>
          <w:color w:val="000000"/>
          <w:sz w:val="28"/>
          <w:szCs w:val="28"/>
        </w:rPr>
        <w:t>образования и науки РФ нашим Профсоюзным Комитетом в школе проводится проверка по соблюдению трудового законодательства при заключении, изменении и расторжении трудовых договоров с работниками школы.</w:t>
      </w:r>
    </w:p>
    <w:p w14:paraId="21E24886" w14:textId="77777777" w:rsidR="003273CA" w:rsidRDefault="00152F17" w:rsidP="003F4FE1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администрацией и профсоюзным комитетом составляется соглашение по Охране Труда один раз в год. Составляются акты о выполненных работах по Охране Труда по данному соглашению.</w:t>
      </w:r>
    </w:p>
    <w:p w14:paraId="008F32B5" w14:textId="77777777" w:rsidR="003273CA" w:rsidRDefault="00152F17" w:rsidP="003F4FE1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Профсоюз школы принимал участие в субботниках, помощи в уборке и благоустройстве нового корпуса школы, территории п. Ключ жизни. Сотрудничает с </w:t>
      </w:r>
      <w:proofErr w:type="spellStart"/>
      <w:r>
        <w:rPr>
          <w:color w:val="000000"/>
          <w:sz w:val="28"/>
          <w:szCs w:val="28"/>
        </w:rPr>
        <w:t>Нижневоргольским</w:t>
      </w:r>
      <w:proofErr w:type="spellEnd"/>
      <w:r>
        <w:rPr>
          <w:color w:val="000000"/>
          <w:sz w:val="28"/>
          <w:szCs w:val="28"/>
        </w:rPr>
        <w:t xml:space="preserve"> сельским советом.</w:t>
      </w:r>
    </w:p>
    <w:p w14:paraId="06EE010C" w14:textId="77777777" w:rsidR="003273CA" w:rsidRDefault="00152F17" w:rsidP="003F4FE1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коллективе очень редко пользуется спросом санаторно-курортное лечение по финансовым причинам, хотя есть необходимость такого лечения и имеется большой выбор путёвок, которые нужно заранее заказывать.</w:t>
      </w:r>
    </w:p>
    <w:p w14:paraId="1FC56010" w14:textId="77777777" w:rsidR="003273CA" w:rsidRDefault="00152F17" w:rsidP="003F4FE1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отчетный период, как и все предшествующие годы, профсоюзный комитет работал в тесном контакте с администрацией школы, а именно это является главной целью коллектива и организации. Роль социального партнерства, взаимопонимания, бесконфликтного разрешения проблем, взаимной ответственности сторон особенно ак</w:t>
      </w:r>
      <w:r w:rsidR="00886ED4">
        <w:rPr>
          <w:color w:val="000000"/>
          <w:sz w:val="28"/>
          <w:szCs w:val="28"/>
        </w:rPr>
        <w:t>туальна в современных условиях.</w:t>
      </w:r>
    </w:p>
    <w:p w14:paraId="76DB4B99" w14:textId="77777777" w:rsidR="003273CA" w:rsidRDefault="00152F17" w:rsidP="003F4F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профсоюзного комитета есть над чем работать. В перспективе – новые проекты по мотивации сотрудников для вступления в профсоюз, по организационной, культурно-массовой работе. А также, по развитию информационной политики и социального партнерства на всех уровнях.</w:t>
      </w:r>
    </w:p>
    <w:p w14:paraId="06B0727D" w14:textId="77777777" w:rsidR="003273CA" w:rsidRDefault="00152F17" w:rsidP="003F4FE1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направлениями в этой работе остаются: защита прав и интересов работников учреждения, соблюдение законности, повышение </w:t>
      </w:r>
      <w:r>
        <w:rPr>
          <w:sz w:val="28"/>
          <w:szCs w:val="28"/>
        </w:rPr>
        <w:lastRenderedPageBreak/>
        <w:t>ответственности за результаты своего личного труда и работы коллектива в целом.</w:t>
      </w:r>
    </w:p>
    <w:p w14:paraId="7DD45DDB" w14:textId="5CEFDBE6" w:rsidR="00152F17" w:rsidRDefault="00152F17" w:rsidP="003F4F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Исходя из выше указанного, хочу оценить работу профкома и свою, в частности, удовлетворительной.</w:t>
      </w:r>
    </w:p>
    <w:p w14:paraId="7E9FB48E" w14:textId="77777777" w:rsidR="00886ED4" w:rsidRDefault="00886ED4" w:rsidP="003F4FE1">
      <w:pPr>
        <w:spacing w:after="0" w:line="240" w:lineRule="auto"/>
        <w:jc w:val="both"/>
        <w:rPr>
          <w:rFonts w:ascii="роман" w:hAnsi="роман"/>
          <w:sz w:val="28"/>
          <w:szCs w:val="28"/>
        </w:rPr>
      </w:pPr>
    </w:p>
    <w:p w14:paraId="4FDEB946" w14:textId="77777777" w:rsidR="00886ED4" w:rsidRDefault="00886ED4" w:rsidP="003F4FE1">
      <w:pPr>
        <w:spacing w:after="0" w:line="240" w:lineRule="auto"/>
        <w:jc w:val="both"/>
        <w:rPr>
          <w:rFonts w:ascii="роман" w:hAnsi="роман"/>
          <w:sz w:val="28"/>
          <w:szCs w:val="28"/>
        </w:rPr>
      </w:pPr>
    </w:p>
    <w:p w14:paraId="2E769EDA" w14:textId="77777777" w:rsidR="00886ED4" w:rsidRDefault="00886ED4" w:rsidP="003F4FE1">
      <w:pPr>
        <w:spacing w:after="0" w:line="240" w:lineRule="auto"/>
        <w:jc w:val="both"/>
        <w:rPr>
          <w:rFonts w:ascii="роман" w:hAnsi="роман"/>
          <w:sz w:val="28"/>
          <w:szCs w:val="28"/>
        </w:rPr>
      </w:pPr>
    </w:p>
    <w:p w14:paraId="5345D39E" w14:textId="6AB71EA0" w:rsidR="00634E9C" w:rsidRPr="003273CA" w:rsidRDefault="00152F17" w:rsidP="003F4FE1">
      <w:pPr>
        <w:tabs>
          <w:tab w:val="right" w:pos="9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 </w:t>
      </w:r>
      <w:r w:rsidR="003273CA" w:rsidRPr="003273C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Павлова Н.А.</w:t>
      </w:r>
    </w:p>
    <w:sectPr w:rsidR="00634E9C" w:rsidRPr="003273CA" w:rsidSect="003F4F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F17"/>
    <w:rsid w:val="00152F17"/>
    <w:rsid w:val="003273CA"/>
    <w:rsid w:val="003F4FE1"/>
    <w:rsid w:val="006140ED"/>
    <w:rsid w:val="00634E9C"/>
    <w:rsid w:val="00886ED4"/>
    <w:rsid w:val="009B6DA1"/>
    <w:rsid w:val="00C8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5D25"/>
  <w15:docId w15:val="{04BDB411-4C4F-4D67-ADB5-7E68528F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школа</cp:lastModifiedBy>
  <cp:revision>4</cp:revision>
  <dcterms:created xsi:type="dcterms:W3CDTF">2023-03-16T04:44:00Z</dcterms:created>
  <dcterms:modified xsi:type="dcterms:W3CDTF">2023-03-17T07:32:00Z</dcterms:modified>
</cp:coreProperties>
</file>