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E22A6B" w:rsidRDefault="00E22A6B" w:rsidP="00B81100">
      <w:pPr>
        <w:spacing w:after="240"/>
        <w:rPr>
          <w:szCs w:val="28"/>
        </w:rPr>
      </w:pPr>
      <w:r w:rsidRPr="003A00DA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F1B9AB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8064C7" w:rsidRPr="00175ED0" w:rsidRDefault="003416D9" w:rsidP="008064C7">
      <w:pPr>
        <w:pStyle w:val="1"/>
        <w:shd w:val="clear" w:color="auto" w:fill="FFFFFF"/>
        <w:spacing w:before="0" w:after="48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>
        <w:rPr>
          <w:color w:val="000000"/>
          <w:sz w:val="20"/>
          <w:szCs w:val="20"/>
        </w:rPr>
        <w:br/>
      </w:r>
      <w:r w:rsidR="008064C7" w:rsidRPr="00175ED0">
        <w:rPr>
          <w:rFonts w:ascii="Times New Roman" w:hAnsi="Times New Roman" w:cs="Times New Roman"/>
          <w:bCs w:val="0"/>
          <w:color w:val="333333"/>
          <w:sz w:val="28"/>
          <w:szCs w:val="28"/>
        </w:rPr>
        <w:t>Липецкая область участвует во Всероссийском конкурсе «Навигаторы детства 2.0»</w:t>
      </w:r>
    </w:p>
    <w:p w:rsidR="008064C7" w:rsidRPr="00175ED0" w:rsidRDefault="008064C7" w:rsidP="008064C7">
      <w:pPr>
        <w:rPr>
          <w:szCs w:val="28"/>
        </w:rPr>
      </w:pPr>
    </w:p>
    <w:p w:rsidR="008064C7" w:rsidRPr="00175ED0" w:rsidRDefault="008064C7" w:rsidP="008064C7">
      <w:pPr>
        <w:pStyle w:val="ae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175ED0">
        <w:rPr>
          <w:color w:val="333333"/>
          <w:sz w:val="28"/>
          <w:szCs w:val="28"/>
        </w:rPr>
        <w:t xml:space="preserve">Липецкая область в числе 35 регионов России присоединилась к Всероссийскому конкурсу «Навигаторы детства 2.0». Проект запущен </w:t>
      </w:r>
      <w:proofErr w:type="spellStart"/>
      <w:r w:rsidRPr="00175ED0">
        <w:rPr>
          <w:color w:val="333333"/>
          <w:sz w:val="28"/>
          <w:szCs w:val="28"/>
        </w:rPr>
        <w:t>Минпросвещения</w:t>
      </w:r>
      <w:proofErr w:type="spellEnd"/>
      <w:r w:rsidRPr="00175ED0">
        <w:rPr>
          <w:color w:val="333333"/>
          <w:sz w:val="28"/>
          <w:szCs w:val="28"/>
        </w:rPr>
        <w:t xml:space="preserve"> России.</w:t>
      </w:r>
    </w:p>
    <w:p w:rsidR="008064C7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Открытый конкурс проходит с 12 апреля по 15 июля 2022 года. Чтобы принять участие необходимо до 13 мая зарегистрироваться и заполнить анкету участника на сайте </w:t>
      </w:r>
      <w:hyperlink r:id="rId7" w:history="1">
        <w:r w:rsidRPr="00175ED0">
          <w:rPr>
            <w:color w:val="212529"/>
            <w:sz w:val="28"/>
            <w:szCs w:val="28"/>
          </w:rPr>
          <w:t>Корпоративного университета Российского движения школьников</w:t>
        </w:r>
      </w:hyperlink>
      <w:r w:rsidRPr="00175ED0">
        <w:rPr>
          <w:color w:val="212529"/>
          <w:sz w:val="28"/>
          <w:szCs w:val="28"/>
        </w:rPr>
        <w:t>. После регистрации потребуется загрузить портфолио участника в личный кабинет на сайте </w:t>
      </w:r>
      <w:hyperlink r:id="rId8" w:history="1">
        <w:r w:rsidRPr="00175ED0">
          <w:rPr>
            <w:color w:val="212529"/>
            <w:sz w:val="28"/>
            <w:szCs w:val="28"/>
          </w:rPr>
          <w:t>Корпоративного университета Российского движения школьников</w:t>
        </w:r>
      </w:hyperlink>
      <w:r w:rsidRPr="00175ED0">
        <w:rPr>
          <w:color w:val="212529"/>
          <w:sz w:val="28"/>
          <w:szCs w:val="28"/>
        </w:rPr>
        <w:t> и пройти тестирование.</w:t>
      </w:r>
    </w:p>
    <w:p w:rsidR="00197440" w:rsidRPr="00175ED0" w:rsidRDefault="00197440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</w:p>
    <w:p w:rsidR="008064C7" w:rsidRPr="00175ED0" w:rsidRDefault="008064C7" w:rsidP="008064C7">
      <w:pPr>
        <w:pStyle w:val="ae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rStyle w:val="af"/>
          <w:color w:val="212529"/>
          <w:sz w:val="28"/>
          <w:szCs w:val="28"/>
        </w:rPr>
        <w:t>Участниками конкурса могут стать:</w:t>
      </w:r>
    </w:p>
    <w:p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граждане Российской Федерации, имеющие высшее образование по направлению «Образование и педагогические науки» и стаж работы в сфере образования не менее одного года либо высшее образование и дополнительное профессиональное образование по направлению деятельности в образовательной организации и стаж работы в сфере образования не менее одного года;</w:t>
      </w:r>
    </w:p>
    <w:p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граждане Российской Федерации, обучающиеся образовательным программам высшего образования по специальностям и направлениям подготовки, соответствующим направленности дополнительных образовательных программ, и успешно прошедшие промежуточную аттестацию не менее чем за два года обучения;</w:t>
      </w:r>
    </w:p>
    <w:p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лица,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обучения;</w:t>
      </w:r>
    </w:p>
    <w:p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лица, имеющие опыт не менее пяти лет реализации социально значимых проектов в сфере воспитания на муниципальном, региональном или федеральном уровнях.</w:t>
      </w:r>
    </w:p>
    <w:p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175ED0">
        <w:rPr>
          <w:color w:val="212529"/>
          <w:sz w:val="28"/>
          <w:szCs w:val="28"/>
        </w:rPr>
        <w:lastRenderedPageBreak/>
        <w:t xml:space="preserve"> «Навигаторы детства» – открытый конкурс Министерства просвещения Российской Федерации и Российского движения школьников по отбору кандидатов на должность советника директора школы по воспитанию и работе с детскими объединениями. Более 2800 специалистов приступили к работе в десяти пилотных регионах с 1 сентября 2021 года.</w:t>
      </w:r>
      <w:r w:rsidRPr="00175ED0"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  <w:shd w:val="clear" w:color="auto" w:fill="FFFFFF"/>
        </w:rPr>
        <w:t xml:space="preserve">Советник директора школы по воспитанию и работе с детскими объединениями – это молодой человек, выпускник педагогического вуза, который говорит со школьниками на одном языке и который организует его </w:t>
      </w:r>
      <w:proofErr w:type="spellStart"/>
      <w:r w:rsidRPr="00175ED0">
        <w:rPr>
          <w:color w:val="212529"/>
          <w:sz w:val="28"/>
          <w:szCs w:val="28"/>
          <w:shd w:val="clear" w:color="auto" w:fill="FFFFFF"/>
        </w:rPr>
        <w:t>внеучебную</w:t>
      </w:r>
      <w:proofErr w:type="spellEnd"/>
      <w:r w:rsidRPr="00175ED0">
        <w:rPr>
          <w:color w:val="212529"/>
          <w:sz w:val="28"/>
          <w:szCs w:val="28"/>
          <w:shd w:val="clear" w:color="auto" w:fill="FFFFFF"/>
        </w:rPr>
        <w:t xml:space="preserve"> деятельность: спортивные мероприятия, походы в театр, музей, общение.</w:t>
      </w:r>
    </w:p>
    <w:p w:rsidR="008064C7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Проект «Советник директора по воспитанию и взаимодействию с детскими общественными объединениями» реализуется с 2021 года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Контакты:</w:t>
      </w:r>
    </w:p>
    <w:p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>8 (499)673-02-00,</w:t>
      </w:r>
      <w:r>
        <w:rPr>
          <w:color w:val="212529"/>
          <w:sz w:val="28"/>
          <w:szCs w:val="28"/>
        </w:rPr>
        <w:t xml:space="preserve"> </w:t>
      </w:r>
      <w:proofErr w:type="spellStart"/>
      <w:r w:rsidRPr="00965DF3">
        <w:rPr>
          <w:color w:val="212529"/>
          <w:sz w:val="28"/>
          <w:szCs w:val="28"/>
        </w:rPr>
        <w:t>доб</w:t>
      </w:r>
      <w:proofErr w:type="spellEnd"/>
      <w:r w:rsidRPr="00965DF3">
        <w:rPr>
          <w:color w:val="212529"/>
          <w:sz w:val="28"/>
          <w:szCs w:val="28"/>
        </w:rPr>
        <w:t xml:space="preserve"> 231</w:t>
      </w:r>
    </w:p>
    <w:p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 xml:space="preserve">Почта </w:t>
      </w:r>
      <w:hyperlink r:id="rId9" w:history="1">
        <w:r w:rsidR="00CC40B0" w:rsidRPr="00B66A38">
          <w:rPr>
            <w:rStyle w:val="a3"/>
            <w:sz w:val="28"/>
            <w:szCs w:val="28"/>
          </w:rPr>
          <w:t>navigator.detstva@myrdsh.ru</w:t>
        </w:r>
      </w:hyperlink>
      <w:r w:rsidR="00CC40B0" w:rsidRPr="00CC40B0">
        <w:rPr>
          <w:color w:val="212529"/>
          <w:sz w:val="28"/>
          <w:szCs w:val="28"/>
        </w:rPr>
        <w:t xml:space="preserve"> </w:t>
      </w:r>
      <w:bookmarkStart w:id="0" w:name="_GoBack"/>
      <w:bookmarkEnd w:id="0"/>
      <w:r w:rsidRPr="00965DF3">
        <w:rPr>
          <w:color w:val="212529"/>
          <w:sz w:val="28"/>
          <w:szCs w:val="28"/>
        </w:rPr>
        <w:t xml:space="preserve"> </w:t>
      </w:r>
    </w:p>
    <w:p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>Отдел реализации проектов и программ в сфере патриотического воспитания граждан РФ</w:t>
      </w:r>
      <w:r w:rsidR="00897D0F">
        <w:rPr>
          <w:color w:val="212529"/>
          <w:sz w:val="28"/>
          <w:szCs w:val="28"/>
        </w:rPr>
        <w:t>.</w:t>
      </w:r>
    </w:p>
    <w:p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>Положение размещено на сайте Корпоративного университета РДШ</w:t>
      </w:r>
      <w:r w:rsidR="00897D0F">
        <w:rPr>
          <w:color w:val="212529"/>
          <w:sz w:val="28"/>
          <w:szCs w:val="28"/>
        </w:rPr>
        <w:t>.</w:t>
      </w:r>
    </w:p>
    <w:p w:rsidR="008064C7" w:rsidRPr="00175ED0" w:rsidRDefault="008064C7" w:rsidP="008064C7">
      <w:pPr>
        <w:pStyle w:val="af3"/>
        <w:rPr>
          <w:rStyle w:val="a3"/>
          <w:rFonts w:cs="Times New Roman"/>
          <w:shd w:val="clear" w:color="auto" w:fill="FFFFFF"/>
        </w:rPr>
      </w:pPr>
    </w:p>
    <w:p w:rsidR="008064C7" w:rsidRDefault="008064C7" w:rsidP="008064C7">
      <w:pPr>
        <w:pStyle w:val="af3"/>
        <w:rPr>
          <w:rFonts w:eastAsia="Times New Roman" w:cs="Times New Roman"/>
          <w:color w:val="212529"/>
          <w:lang w:eastAsia="ru-RU"/>
        </w:rPr>
      </w:pPr>
    </w:p>
    <w:p w:rsidR="00E83D1A" w:rsidRPr="0069290F" w:rsidRDefault="00E83D1A" w:rsidP="008064C7">
      <w:pPr>
        <w:pStyle w:val="af3"/>
        <w:rPr>
          <w:color w:val="000000" w:themeColor="text1"/>
          <w:shd w:val="clear" w:color="auto" w:fill="FFFFFF"/>
        </w:rPr>
      </w:pPr>
    </w:p>
    <w:p w:rsidR="004718E9" w:rsidRPr="00D234B1" w:rsidRDefault="004718E9" w:rsidP="0015158F">
      <w:pPr>
        <w:pStyle w:val="ConsPlusTitle"/>
        <w:rPr>
          <w:color w:val="000000"/>
          <w:szCs w:val="28"/>
        </w:rPr>
      </w:pPr>
    </w:p>
    <w:sectPr w:rsidR="004718E9" w:rsidRPr="00D234B1" w:rsidSect="000F5FA3">
      <w:headerReference w:type="first" r:id="rId10"/>
      <w:footerReference w:type="first" r:id="rId11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02" w:rsidRDefault="007D5502" w:rsidP="00F71E36">
      <w:r>
        <w:separator/>
      </w:r>
    </w:p>
  </w:endnote>
  <w:endnote w:type="continuationSeparator" w:id="0">
    <w:p w:rsidR="007D5502" w:rsidRDefault="007D5502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AA671E" w:rsidP="00AE001C">
          <w:pPr>
            <w:pStyle w:val="ConsPlusNonformat"/>
            <w:widowControl/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Селезнева Евгения Андреевна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AE001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</w:t>
          </w:r>
          <w:r w:rsidR="00AA671E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4-99; +7-904-285-37-35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AE001C" w:rsidRDefault="00AE001C" w:rsidP="00AE001C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val="en-US" w:eastAsia="en-US"/>
            </w:rPr>
          </w:pPr>
          <w:r>
            <w:rPr>
              <w:rFonts w:ascii="Arial" w:hAnsi="Arial" w:cs="Arial"/>
              <w:i/>
              <w:sz w:val="18"/>
              <w:szCs w:val="18"/>
              <w:lang w:val="en-US" w:eastAsia="en-US"/>
            </w:rPr>
            <w:t>obrpress@admlr.lipetsk.ru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02" w:rsidRDefault="007D5502" w:rsidP="00F71E36">
      <w:r>
        <w:separator/>
      </w:r>
    </w:p>
  </w:footnote>
  <w:footnote w:type="continuationSeparator" w:id="0">
    <w:p w:rsidR="007D5502" w:rsidRDefault="007D5502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7D5502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747310"/>
    <w:multiLevelType w:val="multilevel"/>
    <w:tmpl w:val="D78C8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4C74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33C1"/>
    <w:rsid w:val="00055E71"/>
    <w:rsid w:val="000564AD"/>
    <w:rsid w:val="00057A28"/>
    <w:rsid w:val="00057FFB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B46"/>
    <w:rsid w:val="000B4E31"/>
    <w:rsid w:val="000B7B49"/>
    <w:rsid w:val="000C10DF"/>
    <w:rsid w:val="000C344E"/>
    <w:rsid w:val="000C3A63"/>
    <w:rsid w:val="000C55D2"/>
    <w:rsid w:val="000D09B6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47A77"/>
    <w:rsid w:val="00147FA6"/>
    <w:rsid w:val="0015158F"/>
    <w:rsid w:val="00151787"/>
    <w:rsid w:val="001518EA"/>
    <w:rsid w:val="00152A83"/>
    <w:rsid w:val="00153FD4"/>
    <w:rsid w:val="00155A69"/>
    <w:rsid w:val="0015688C"/>
    <w:rsid w:val="001577CA"/>
    <w:rsid w:val="00160856"/>
    <w:rsid w:val="00165F8E"/>
    <w:rsid w:val="0017022E"/>
    <w:rsid w:val="00170E4D"/>
    <w:rsid w:val="00170F2A"/>
    <w:rsid w:val="00173872"/>
    <w:rsid w:val="00177301"/>
    <w:rsid w:val="00177458"/>
    <w:rsid w:val="00177977"/>
    <w:rsid w:val="0018164D"/>
    <w:rsid w:val="001853CF"/>
    <w:rsid w:val="001907D1"/>
    <w:rsid w:val="00190D1F"/>
    <w:rsid w:val="00191677"/>
    <w:rsid w:val="00192BE3"/>
    <w:rsid w:val="001949BD"/>
    <w:rsid w:val="00196874"/>
    <w:rsid w:val="00197440"/>
    <w:rsid w:val="00197728"/>
    <w:rsid w:val="001A3114"/>
    <w:rsid w:val="001A472A"/>
    <w:rsid w:val="001A4798"/>
    <w:rsid w:val="001A4DE8"/>
    <w:rsid w:val="001A6B85"/>
    <w:rsid w:val="001B08DF"/>
    <w:rsid w:val="001B0CC0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30A"/>
    <w:rsid w:val="001D243E"/>
    <w:rsid w:val="001D6C3B"/>
    <w:rsid w:val="001D7071"/>
    <w:rsid w:val="001D777A"/>
    <w:rsid w:val="001E05FD"/>
    <w:rsid w:val="001E08B0"/>
    <w:rsid w:val="001E1B5B"/>
    <w:rsid w:val="001E2618"/>
    <w:rsid w:val="001E5876"/>
    <w:rsid w:val="001F2BB7"/>
    <w:rsid w:val="001F44C3"/>
    <w:rsid w:val="001F763D"/>
    <w:rsid w:val="00202DD8"/>
    <w:rsid w:val="00206602"/>
    <w:rsid w:val="00211A68"/>
    <w:rsid w:val="0021505A"/>
    <w:rsid w:val="002154F2"/>
    <w:rsid w:val="00215CFD"/>
    <w:rsid w:val="00217E1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2C2"/>
    <w:rsid w:val="002345D9"/>
    <w:rsid w:val="00235390"/>
    <w:rsid w:val="00235D22"/>
    <w:rsid w:val="0023787C"/>
    <w:rsid w:val="0024071B"/>
    <w:rsid w:val="00240804"/>
    <w:rsid w:val="002429B5"/>
    <w:rsid w:val="00244356"/>
    <w:rsid w:val="00244E9C"/>
    <w:rsid w:val="002458C8"/>
    <w:rsid w:val="00245D0D"/>
    <w:rsid w:val="00245DE8"/>
    <w:rsid w:val="00247051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7636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16D9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57DBF"/>
    <w:rsid w:val="00360EC3"/>
    <w:rsid w:val="00361370"/>
    <w:rsid w:val="00362ED7"/>
    <w:rsid w:val="00364489"/>
    <w:rsid w:val="00364B5D"/>
    <w:rsid w:val="00366622"/>
    <w:rsid w:val="00367290"/>
    <w:rsid w:val="00367380"/>
    <w:rsid w:val="003740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18E9"/>
    <w:rsid w:val="004725F0"/>
    <w:rsid w:val="00472D28"/>
    <w:rsid w:val="004730BA"/>
    <w:rsid w:val="0047428D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1597"/>
    <w:rsid w:val="004F2E0C"/>
    <w:rsid w:val="004F3323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2C3"/>
    <w:rsid w:val="00520315"/>
    <w:rsid w:val="00521021"/>
    <w:rsid w:val="00521F6D"/>
    <w:rsid w:val="00522DA8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47A18"/>
    <w:rsid w:val="005540C2"/>
    <w:rsid w:val="0055417B"/>
    <w:rsid w:val="00562574"/>
    <w:rsid w:val="00565F30"/>
    <w:rsid w:val="0056618A"/>
    <w:rsid w:val="005663F3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06196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0B0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089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87ECC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5F1"/>
    <w:rsid w:val="006F5AFD"/>
    <w:rsid w:val="006F5B89"/>
    <w:rsid w:val="006F6B7E"/>
    <w:rsid w:val="006F72D4"/>
    <w:rsid w:val="007014A1"/>
    <w:rsid w:val="007050AC"/>
    <w:rsid w:val="00710424"/>
    <w:rsid w:val="00714623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47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A54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342F"/>
    <w:rsid w:val="007C5D92"/>
    <w:rsid w:val="007C5E1F"/>
    <w:rsid w:val="007C6AC5"/>
    <w:rsid w:val="007C7B9F"/>
    <w:rsid w:val="007D02C3"/>
    <w:rsid w:val="007D033B"/>
    <w:rsid w:val="007D23C6"/>
    <w:rsid w:val="007D5502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4C7"/>
    <w:rsid w:val="0080658D"/>
    <w:rsid w:val="00810850"/>
    <w:rsid w:val="00810C68"/>
    <w:rsid w:val="00811CB8"/>
    <w:rsid w:val="008147A6"/>
    <w:rsid w:val="00815562"/>
    <w:rsid w:val="008218AE"/>
    <w:rsid w:val="00822DB6"/>
    <w:rsid w:val="00822F41"/>
    <w:rsid w:val="008245EF"/>
    <w:rsid w:val="00826055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FF1"/>
    <w:rsid w:val="00853EDA"/>
    <w:rsid w:val="008575ED"/>
    <w:rsid w:val="00860F95"/>
    <w:rsid w:val="008638EB"/>
    <w:rsid w:val="0086467D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010D"/>
    <w:rsid w:val="008923BE"/>
    <w:rsid w:val="0089364B"/>
    <w:rsid w:val="00897749"/>
    <w:rsid w:val="00897D0F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5F4"/>
    <w:rsid w:val="008F360E"/>
    <w:rsid w:val="008F39A2"/>
    <w:rsid w:val="008F5D0B"/>
    <w:rsid w:val="008F70DE"/>
    <w:rsid w:val="008F7DAE"/>
    <w:rsid w:val="00900E59"/>
    <w:rsid w:val="00901901"/>
    <w:rsid w:val="00902D5A"/>
    <w:rsid w:val="00904146"/>
    <w:rsid w:val="00911800"/>
    <w:rsid w:val="00911D21"/>
    <w:rsid w:val="00912D7B"/>
    <w:rsid w:val="00913D5F"/>
    <w:rsid w:val="009144E9"/>
    <w:rsid w:val="00914BB9"/>
    <w:rsid w:val="009157C8"/>
    <w:rsid w:val="00915A00"/>
    <w:rsid w:val="00916C5E"/>
    <w:rsid w:val="00916E0C"/>
    <w:rsid w:val="0091773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0F98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6826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3B0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4E05"/>
    <w:rsid w:val="00A259CB"/>
    <w:rsid w:val="00A32377"/>
    <w:rsid w:val="00A333F3"/>
    <w:rsid w:val="00A347E0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37CB"/>
    <w:rsid w:val="00A948CA"/>
    <w:rsid w:val="00A9672F"/>
    <w:rsid w:val="00A97F47"/>
    <w:rsid w:val="00AA06BB"/>
    <w:rsid w:val="00AA103E"/>
    <w:rsid w:val="00AA1CF4"/>
    <w:rsid w:val="00AA34E6"/>
    <w:rsid w:val="00AA592E"/>
    <w:rsid w:val="00AA671E"/>
    <w:rsid w:val="00AB0BBC"/>
    <w:rsid w:val="00AB1ED3"/>
    <w:rsid w:val="00AB4A86"/>
    <w:rsid w:val="00AC01ED"/>
    <w:rsid w:val="00AC2D4B"/>
    <w:rsid w:val="00AC32A8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001C"/>
    <w:rsid w:val="00AE49B8"/>
    <w:rsid w:val="00AF03C0"/>
    <w:rsid w:val="00AF0874"/>
    <w:rsid w:val="00AF1F48"/>
    <w:rsid w:val="00AF33C2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0B25"/>
    <w:rsid w:val="00B41B66"/>
    <w:rsid w:val="00B42E7C"/>
    <w:rsid w:val="00B4313A"/>
    <w:rsid w:val="00B437F0"/>
    <w:rsid w:val="00B443AC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074"/>
    <w:rsid w:val="00B72C39"/>
    <w:rsid w:val="00B81100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4D4C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0B0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34B1"/>
    <w:rsid w:val="00D2410C"/>
    <w:rsid w:val="00D24355"/>
    <w:rsid w:val="00D24672"/>
    <w:rsid w:val="00D24B11"/>
    <w:rsid w:val="00D27F8A"/>
    <w:rsid w:val="00D3076E"/>
    <w:rsid w:val="00D30C1C"/>
    <w:rsid w:val="00D31731"/>
    <w:rsid w:val="00D318A5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03CA"/>
    <w:rsid w:val="00D53E2C"/>
    <w:rsid w:val="00D55C7E"/>
    <w:rsid w:val="00D56792"/>
    <w:rsid w:val="00D62FE6"/>
    <w:rsid w:val="00D63079"/>
    <w:rsid w:val="00D6481C"/>
    <w:rsid w:val="00D7151B"/>
    <w:rsid w:val="00D735D0"/>
    <w:rsid w:val="00D760F0"/>
    <w:rsid w:val="00D77642"/>
    <w:rsid w:val="00D9103E"/>
    <w:rsid w:val="00D912A9"/>
    <w:rsid w:val="00D9155D"/>
    <w:rsid w:val="00D91817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3EFC"/>
    <w:rsid w:val="00DA4184"/>
    <w:rsid w:val="00DA54B8"/>
    <w:rsid w:val="00DA7AEA"/>
    <w:rsid w:val="00DB012A"/>
    <w:rsid w:val="00DB0808"/>
    <w:rsid w:val="00DB518E"/>
    <w:rsid w:val="00DB6605"/>
    <w:rsid w:val="00DB7EED"/>
    <w:rsid w:val="00DC0389"/>
    <w:rsid w:val="00DC169C"/>
    <w:rsid w:val="00DC2211"/>
    <w:rsid w:val="00DC27FA"/>
    <w:rsid w:val="00DC594D"/>
    <w:rsid w:val="00DC5E4F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1F1"/>
    <w:rsid w:val="00E16BCF"/>
    <w:rsid w:val="00E200E2"/>
    <w:rsid w:val="00E22A6B"/>
    <w:rsid w:val="00E248B5"/>
    <w:rsid w:val="00E33B5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3D1A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EF7A64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961"/>
    <w:rsid w:val="00F14B7E"/>
    <w:rsid w:val="00F16422"/>
    <w:rsid w:val="00F1642B"/>
    <w:rsid w:val="00F17847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3AD"/>
    <w:rsid w:val="00F42E20"/>
    <w:rsid w:val="00F432D7"/>
    <w:rsid w:val="00F4493C"/>
    <w:rsid w:val="00F45C98"/>
    <w:rsid w:val="00F46E1D"/>
    <w:rsid w:val="00F4793B"/>
    <w:rsid w:val="00F508A4"/>
    <w:rsid w:val="00F51086"/>
    <w:rsid w:val="00F51A4B"/>
    <w:rsid w:val="00F53272"/>
    <w:rsid w:val="00F570B3"/>
    <w:rsid w:val="00F61771"/>
    <w:rsid w:val="00F64AA6"/>
    <w:rsid w:val="00F66FBB"/>
    <w:rsid w:val="00F70821"/>
    <w:rsid w:val="00F70C58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0E2F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0A2A"/>
    <w:rsid w:val="00FD243A"/>
    <w:rsid w:val="00FD27B4"/>
    <w:rsid w:val="00FD2860"/>
    <w:rsid w:val="00FD3550"/>
    <w:rsid w:val="00FD5425"/>
    <w:rsid w:val="00FD7C23"/>
    <w:rsid w:val="00FE1435"/>
    <w:rsid w:val="00FE1A68"/>
    <w:rsid w:val="00FF6BE4"/>
    <w:rsid w:val="00FF730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E43AE"/>
  <w15:docId w15:val="{951DDB76-4543-460C-9B5E-340F4AE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uiPriority w:val="59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  <w:style w:type="character" w:customStyle="1" w:styleId="20">
    <w:name w:val="Заголовок 2 Знак"/>
    <w:basedOn w:val="a0"/>
    <w:link w:val="2"/>
    <w:uiPriority w:val="9"/>
    <w:rsid w:val="00F90E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0">
    <w:name w:val="МОН"/>
    <w:basedOn w:val="a"/>
    <w:rsid w:val="0017022E"/>
    <w:pPr>
      <w:spacing w:line="360" w:lineRule="auto"/>
      <w:ind w:firstLine="709"/>
      <w:jc w:val="both"/>
    </w:pPr>
  </w:style>
  <w:style w:type="paragraph" w:styleId="21">
    <w:name w:val="Body Text Indent 2"/>
    <w:basedOn w:val="a"/>
    <w:link w:val="22"/>
    <w:rsid w:val="0017022E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170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773A5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73A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ecef1f1ededeeeee2e2ededeeeee9e9f2f2e5e5eaeaf1f1f2f23">
    <w:name w:val="Оceceсf1f1нededоeeeeвe2e2нededоeeeeйe9e9 тf2f2еe5e5кeaeaсf1f1тf2f2 (3)_"/>
    <w:uiPriority w:val="99"/>
    <w:rsid w:val="00773A54"/>
    <w:rPr>
      <w:rFonts w:ascii="Times New Roman" w:eastAsia="Times New Roman" w:cs="Times New Roman"/>
      <w:b/>
      <w:bCs/>
    </w:rPr>
  </w:style>
  <w:style w:type="character" w:customStyle="1" w:styleId="norss">
    <w:name w:val="no_rss"/>
    <w:basedOn w:val="a0"/>
    <w:rsid w:val="001A4798"/>
  </w:style>
  <w:style w:type="paragraph" w:customStyle="1" w:styleId="ConsPlusTitle">
    <w:name w:val="ConsPlusTitle"/>
    <w:rsid w:val="00D5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uiPriority w:val="1"/>
    <w:qFormat/>
    <w:rsid w:val="00F51086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cont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dsh.education/cont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vigator.detstva@myrdsh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uoinlo" TargetMode="External"/><Relationship Id="rId2" Type="http://schemas.openxmlformats.org/officeDocument/2006/relationships/hyperlink" Target="https://vk.com/edu48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home</cp:lastModifiedBy>
  <cp:revision>22</cp:revision>
  <cp:lastPrinted>2021-04-13T09:18:00Z</cp:lastPrinted>
  <dcterms:created xsi:type="dcterms:W3CDTF">2022-03-17T08:52:00Z</dcterms:created>
  <dcterms:modified xsi:type="dcterms:W3CDTF">2022-04-22T17:27:00Z</dcterms:modified>
</cp:coreProperties>
</file>